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3F81" w14:textId="0243AA9D" w:rsidR="00802434" w:rsidRDefault="00276773">
      <w:proofErr w:type="spellStart"/>
      <w:r w:rsidRPr="00276773">
        <w:rPr>
          <w:b/>
          <w:bCs/>
          <w:sz w:val="28"/>
          <w:szCs w:val="28"/>
        </w:rPr>
        <w:t>Bio</w:t>
      </w:r>
      <w:r w:rsidRPr="001F74E4">
        <w:rPr>
          <w:b/>
          <w:bCs/>
          <w:sz w:val="28"/>
          <w:szCs w:val="28"/>
          <w:highlight w:val="green"/>
        </w:rPr>
        <w:t>l</w:t>
      </w:r>
      <w:r w:rsidR="0013348F">
        <w:rPr>
          <w:b/>
          <w:bCs/>
          <w:sz w:val="28"/>
          <w:szCs w:val="28"/>
        </w:rPr>
        <w:t>iteka</w:t>
      </w:r>
      <w:proofErr w:type="spellEnd"/>
      <w:r w:rsidRPr="00276773">
        <w:t xml:space="preserve"> – wakacje z książką</w:t>
      </w:r>
      <w:r>
        <w:t xml:space="preserve">, </w:t>
      </w:r>
      <w:r w:rsidR="005A61C0">
        <w:t>#nazdrowie!</w:t>
      </w:r>
    </w:p>
    <w:p w14:paraId="34C24BE0" w14:textId="77777777" w:rsidR="005A61C0" w:rsidRDefault="005A61C0"/>
    <w:p w14:paraId="306F80C9" w14:textId="77777777" w:rsidR="005A61C0" w:rsidRDefault="005A61C0"/>
    <w:p w14:paraId="03B2C5D1" w14:textId="021090F7" w:rsidR="00276773" w:rsidRPr="00276773" w:rsidRDefault="00276773" w:rsidP="00276773">
      <w:r w:rsidRPr="00276773">
        <w:rPr>
          <w:b/>
          <w:bCs/>
        </w:rPr>
        <w:t>Regulamin promocji</w:t>
      </w:r>
      <w:r w:rsidR="0013348F">
        <w:rPr>
          <w:b/>
          <w:bCs/>
        </w:rPr>
        <w:t>:</w:t>
      </w:r>
    </w:p>
    <w:p w14:paraId="7C5B9E6A" w14:textId="77777777" w:rsidR="00276773" w:rsidRPr="00276773" w:rsidRDefault="00276773" w:rsidP="00276773">
      <w:pPr>
        <w:rPr>
          <w:b/>
          <w:bCs/>
        </w:rPr>
      </w:pPr>
      <w:r w:rsidRPr="00276773">
        <w:rPr>
          <w:b/>
          <w:bCs/>
        </w:rPr>
        <w:t>§1. Postanowienia ogólne</w:t>
      </w:r>
    </w:p>
    <w:p w14:paraId="61D95140" w14:textId="3552B333" w:rsidR="00276773" w:rsidRPr="00276773" w:rsidRDefault="00276773" w:rsidP="00276773">
      <w:pPr>
        <w:numPr>
          <w:ilvl w:val="0"/>
          <w:numId w:val="1"/>
        </w:numPr>
      </w:pPr>
      <w:r w:rsidRPr="00276773">
        <w:t xml:space="preserve">Organizatorem promocji („Promocja”) jest </w:t>
      </w:r>
      <w:r w:rsidRPr="00276773">
        <w:rPr>
          <w:b/>
          <w:bCs/>
        </w:rPr>
        <w:t>Biolit Europe Sp. z o.o.</w:t>
      </w:r>
      <w:r w:rsidRPr="00276773">
        <w:t>, z siedzibą przy ul. Jodłowej 8/1, 41</w:t>
      </w:r>
      <w:r w:rsidRPr="00276773">
        <w:noBreakHyphen/>
        <w:t>506 Chorzów, NIP:</w:t>
      </w:r>
      <w:r w:rsidRPr="00276773">
        <w:rPr>
          <w:rFonts w:ascii="Arial" w:hAnsi="Arial" w:cs="Arial"/>
        </w:rPr>
        <w:t> </w:t>
      </w:r>
      <w:r w:rsidRPr="00276773">
        <w:t>6272742032, REGON:</w:t>
      </w:r>
      <w:r w:rsidRPr="00276773">
        <w:rPr>
          <w:rFonts w:ascii="Arial" w:hAnsi="Arial" w:cs="Arial"/>
        </w:rPr>
        <w:t> </w:t>
      </w:r>
      <w:r w:rsidRPr="00276773">
        <w:t>361994179, KRS:</w:t>
      </w:r>
      <w:r w:rsidRPr="00276773">
        <w:rPr>
          <w:rFonts w:ascii="Arial" w:hAnsi="Arial" w:cs="Arial"/>
        </w:rPr>
        <w:t> </w:t>
      </w:r>
      <w:r w:rsidRPr="00276773">
        <w:t xml:space="preserve">0000566630 </w:t>
      </w:r>
    </w:p>
    <w:p w14:paraId="690EF11E" w14:textId="77777777" w:rsidR="00276773" w:rsidRPr="00276773" w:rsidRDefault="00276773" w:rsidP="00276773">
      <w:pPr>
        <w:numPr>
          <w:ilvl w:val="0"/>
          <w:numId w:val="1"/>
        </w:numPr>
      </w:pPr>
      <w:r w:rsidRPr="00276773">
        <w:t xml:space="preserve">Promocja prowadzona jest w sklepie internetowym Organizatora: </w:t>
      </w:r>
      <w:r w:rsidRPr="00276773">
        <w:rPr>
          <w:b/>
          <w:bCs/>
        </w:rPr>
        <w:t>biolit.pl</w:t>
      </w:r>
      <w:r w:rsidRPr="00276773">
        <w:t>.</w:t>
      </w:r>
    </w:p>
    <w:p w14:paraId="7D45092D" w14:textId="55C739B5" w:rsidR="00276773" w:rsidRPr="00276773" w:rsidRDefault="00276773" w:rsidP="00276773">
      <w:pPr>
        <w:numPr>
          <w:ilvl w:val="0"/>
          <w:numId w:val="1"/>
        </w:numPr>
      </w:pPr>
      <w:r w:rsidRPr="00276773">
        <w:t xml:space="preserve">Celem promocji jest wspieranie sprzedaży i budowanie świadomości marki Biolit poprzez dodanie książki gratis do zamówień powyżej </w:t>
      </w:r>
      <w:r w:rsidR="00C43B84">
        <w:t>329</w:t>
      </w:r>
      <w:r w:rsidRPr="00276773">
        <w:t xml:space="preserve"> zł.</w:t>
      </w:r>
    </w:p>
    <w:p w14:paraId="5C7DF829" w14:textId="77777777" w:rsidR="00276773" w:rsidRPr="00276773" w:rsidRDefault="00276773" w:rsidP="00276773">
      <w:pPr>
        <w:rPr>
          <w:b/>
          <w:bCs/>
        </w:rPr>
      </w:pPr>
      <w:r w:rsidRPr="00276773">
        <w:rPr>
          <w:b/>
          <w:bCs/>
        </w:rPr>
        <w:t>§2. Czas trwania promocji</w:t>
      </w:r>
    </w:p>
    <w:p w14:paraId="67A61DA0" w14:textId="49067190" w:rsidR="00276773" w:rsidRPr="00276773" w:rsidRDefault="00276773" w:rsidP="00276773">
      <w:pPr>
        <w:numPr>
          <w:ilvl w:val="0"/>
          <w:numId w:val="2"/>
        </w:numPr>
      </w:pPr>
      <w:r w:rsidRPr="00276773">
        <w:t xml:space="preserve">Promocja trwa od dnia </w:t>
      </w:r>
      <w:r w:rsidR="000372B4">
        <w:rPr>
          <w:b/>
          <w:bCs/>
        </w:rPr>
        <w:t>10</w:t>
      </w:r>
      <w:r w:rsidRPr="00276773">
        <w:rPr>
          <w:b/>
          <w:bCs/>
        </w:rPr>
        <w:t xml:space="preserve"> lipca 2025 r.</w:t>
      </w:r>
      <w:r w:rsidRPr="00276773">
        <w:t xml:space="preserve"> do </w:t>
      </w:r>
      <w:r w:rsidRPr="00276773">
        <w:rPr>
          <w:b/>
          <w:bCs/>
        </w:rPr>
        <w:t>31 sierpnia 2025 r.</w:t>
      </w:r>
      <w:r w:rsidRPr="00276773">
        <w:t>, lub do wyczerpania zapasów książek – w zależności, co nastąpi wcześniej.</w:t>
      </w:r>
    </w:p>
    <w:p w14:paraId="57354297" w14:textId="77777777" w:rsidR="00E934F2" w:rsidRPr="00E934F2" w:rsidRDefault="00E934F2" w:rsidP="00E934F2">
      <w:pPr>
        <w:rPr>
          <w:b/>
          <w:bCs/>
        </w:rPr>
      </w:pPr>
      <w:r w:rsidRPr="00E934F2">
        <w:rPr>
          <w:b/>
          <w:bCs/>
        </w:rPr>
        <w:t>§3. Zasady promocji</w:t>
      </w:r>
    </w:p>
    <w:p w14:paraId="31487B84" w14:textId="0B89BEC4" w:rsidR="00E934F2" w:rsidRPr="00E934F2" w:rsidRDefault="00E934F2" w:rsidP="00E934F2">
      <w:pPr>
        <w:numPr>
          <w:ilvl w:val="0"/>
          <w:numId w:val="7"/>
        </w:numPr>
      </w:pPr>
      <w:r w:rsidRPr="00E934F2">
        <w:t>Klient, który złoży zamówienie na kwotę minimum 3</w:t>
      </w:r>
      <w:r w:rsidR="00C97A32">
        <w:t>29</w:t>
      </w:r>
      <w:r w:rsidRPr="00E934F2">
        <w:t xml:space="preserve"> zł brutto (po uwzględnieniu rabatów, nie licząc kosztów dostawy) w sklepie </w:t>
      </w:r>
      <w:hyperlink r:id="rId5" w:tgtFrame="_new" w:history="1">
        <w:r w:rsidRPr="00E934F2">
          <w:rPr>
            <w:rStyle w:val="Hipercze"/>
          </w:rPr>
          <w:t>www.biolit.pl</w:t>
        </w:r>
      </w:hyperlink>
      <w:r w:rsidRPr="00E934F2">
        <w:t xml:space="preserve"> w okresie trwania Promocji, otrzyma jedną książkę gratis.</w:t>
      </w:r>
    </w:p>
    <w:p w14:paraId="44B73691" w14:textId="15E139DD" w:rsidR="00E934F2" w:rsidRPr="00E934F2" w:rsidRDefault="00E934F2" w:rsidP="00E934F2">
      <w:pPr>
        <w:numPr>
          <w:ilvl w:val="0"/>
          <w:numId w:val="7"/>
        </w:numPr>
      </w:pPr>
      <w:r w:rsidRPr="00E934F2">
        <w:t xml:space="preserve">Po złożeniu kwalifikującego się zamówienia, Organizator skontaktuje się z klientem (za pośrednictwem e-maila lub telefonu) w celu umożliwienia wyboru książki spośród dostępnych tytułów z zakresu: </w:t>
      </w:r>
      <w:r w:rsidR="00F827AD" w:rsidRPr="00F827AD">
        <w:t>zdrowia, jogi i zdrowego stylu życia</w:t>
      </w:r>
      <w:r w:rsidRPr="00E934F2">
        <w:t>.</w:t>
      </w:r>
    </w:p>
    <w:p w14:paraId="43B53AAF" w14:textId="77777777" w:rsidR="00E934F2" w:rsidRPr="00E934F2" w:rsidRDefault="00E934F2" w:rsidP="00E934F2">
      <w:pPr>
        <w:numPr>
          <w:ilvl w:val="0"/>
          <w:numId w:val="7"/>
        </w:numPr>
      </w:pPr>
      <w:r w:rsidRPr="00E934F2">
        <w:t>Książka zostanie dołączona do przesyłki po ustaleniu wyboru z klientem. W przypadku braku odpowiedzi w ciągu 3 dni roboczych od kontaktu, Organizator zastrzega sobie prawo do wyboru książki z puli tematycznej we własnym zakresie.</w:t>
      </w:r>
    </w:p>
    <w:p w14:paraId="1A991588" w14:textId="77777777" w:rsidR="00E934F2" w:rsidRPr="00E934F2" w:rsidRDefault="00E934F2" w:rsidP="00E934F2">
      <w:pPr>
        <w:numPr>
          <w:ilvl w:val="0"/>
          <w:numId w:val="7"/>
        </w:numPr>
      </w:pPr>
      <w:r w:rsidRPr="00E934F2">
        <w:t>Promocja nie łączy się z innymi akcjami promocyjnymi, chyba że Organizator postanowi inaczej w odrębnych regulaminach.</w:t>
      </w:r>
    </w:p>
    <w:p w14:paraId="1BF15F05" w14:textId="77777777" w:rsidR="00276773" w:rsidRPr="00276773" w:rsidRDefault="00276773" w:rsidP="00276773">
      <w:pPr>
        <w:rPr>
          <w:b/>
          <w:bCs/>
        </w:rPr>
      </w:pPr>
      <w:r w:rsidRPr="00276773">
        <w:rPr>
          <w:b/>
          <w:bCs/>
        </w:rPr>
        <w:t>§4. Zwroty i reklamacje</w:t>
      </w:r>
    </w:p>
    <w:p w14:paraId="15D70B46" w14:textId="29048DFF" w:rsidR="00276773" w:rsidRPr="00276773" w:rsidRDefault="00276773" w:rsidP="00276773">
      <w:pPr>
        <w:numPr>
          <w:ilvl w:val="0"/>
          <w:numId w:val="4"/>
        </w:numPr>
      </w:pPr>
      <w:r w:rsidRPr="00276773">
        <w:t>Jeśli klient zwróci część zamówienia obniżając wartość zamówienia poniżej 3</w:t>
      </w:r>
      <w:r w:rsidR="00BD2429">
        <w:t>29</w:t>
      </w:r>
      <w:r w:rsidRPr="00276773">
        <w:t xml:space="preserve"> zł brutto, </w:t>
      </w:r>
      <w:r w:rsidRPr="00E81BCD">
        <w:t>zobowiązany jest również do odesłania książki</w:t>
      </w:r>
      <w:r w:rsidR="00E81BCD" w:rsidRPr="00E81BCD">
        <w:t xml:space="preserve"> w stanie nienaruszonym</w:t>
      </w:r>
      <w:r w:rsidRPr="00E81BCD">
        <w:t>.</w:t>
      </w:r>
    </w:p>
    <w:p w14:paraId="75D848B4" w14:textId="5B3FF870" w:rsidR="00276773" w:rsidRPr="00276773" w:rsidRDefault="00276773" w:rsidP="00276773">
      <w:pPr>
        <w:numPr>
          <w:ilvl w:val="0"/>
          <w:numId w:val="4"/>
        </w:numPr>
      </w:pPr>
      <w:r w:rsidRPr="00276773">
        <w:t xml:space="preserve">W razie niezwrócenia książki Organizator może </w:t>
      </w:r>
      <w:r w:rsidRPr="00E81BCD">
        <w:t>pomniejszyć kwotę zwrotu</w:t>
      </w:r>
      <w:r w:rsidRPr="00276773">
        <w:t xml:space="preserve"> o wartość rekompensaty </w:t>
      </w:r>
      <w:r w:rsidR="003E4678">
        <w:t xml:space="preserve">, którą stanowić będzie </w:t>
      </w:r>
      <w:r w:rsidRPr="00276773">
        <w:t>cena detaliczna książki</w:t>
      </w:r>
      <w:r w:rsidR="00FE16D4">
        <w:t xml:space="preserve"> widniejąca na jej tylnej okładce</w:t>
      </w:r>
      <w:r w:rsidRPr="00276773">
        <w:t>.</w:t>
      </w:r>
    </w:p>
    <w:p w14:paraId="056A1E26" w14:textId="77777777" w:rsidR="00276773" w:rsidRPr="00276773" w:rsidRDefault="00276773" w:rsidP="00276773">
      <w:pPr>
        <w:numPr>
          <w:ilvl w:val="0"/>
          <w:numId w:val="4"/>
        </w:numPr>
      </w:pPr>
      <w:r w:rsidRPr="00276773">
        <w:t xml:space="preserve">Reklamacje dotyczące promocji należy zgłaszać na adres </w:t>
      </w:r>
      <w:r w:rsidRPr="00276773">
        <w:rPr>
          <w:b/>
          <w:bCs/>
        </w:rPr>
        <w:t>biuro@bioliteurope.pl</w:t>
      </w:r>
      <w:r w:rsidRPr="00276773">
        <w:t xml:space="preserve"> w terminie 14 dni od zakończenia promocji.</w:t>
      </w:r>
    </w:p>
    <w:p w14:paraId="53135BEA" w14:textId="77777777" w:rsidR="00276773" w:rsidRPr="00276773" w:rsidRDefault="00276773" w:rsidP="00276773">
      <w:pPr>
        <w:rPr>
          <w:b/>
          <w:bCs/>
        </w:rPr>
      </w:pPr>
      <w:r w:rsidRPr="00276773">
        <w:rPr>
          <w:b/>
          <w:bCs/>
        </w:rPr>
        <w:t>§5. Postanowienia końcowe</w:t>
      </w:r>
    </w:p>
    <w:p w14:paraId="28B9FE1F" w14:textId="77777777" w:rsidR="00276773" w:rsidRPr="00276773" w:rsidRDefault="00276773" w:rsidP="00276773">
      <w:pPr>
        <w:numPr>
          <w:ilvl w:val="0"/>
          <w:numId w:val="5"/>
        </w:numPr>
      </w:pPr>
      <w:r w:rsidRPr="00276773">
        <w:t>Promocja obejmuje ograniczoną liczbę książek – organizator zastrzega sobie prawo do wcześniejszego zakończenia promocji po wyczerpaniu zapasów.</w:t>
      </w:r>
    </w:p>
    <w:p w14:paraId="0256A423" w14:textId="77777777" w:rsidR="00276773" w:rsidRPr="00276773" w:rsidRDefault="00276773" w:rsidP="00276773">
      <w:pPr>
        <w:numPr>
          <w:ilvl w:val="0"/>
          <w:numId w:val="5"/>
        </w:numPr>
      </w:pPr>
      <w:r w:rsidRPr="00276773">
        <w:lastRenderedPageBreak/>
        <w:t>Książka nie podlega wymianie na inne produkty ani na równowartość pieniężną.</w:t>
      </w:r>
    </w:p>
    <w:p w14:paraId="50E38105" w14:textId="77777777" w:rsidR="00276773" w:rsidRPr="00276773" w:rsidRDefault="00276773" w:rsidP="00276773">
      <w:pPr>
        <w:numPr>
          <w:ilvl w:val="0"/>
          <w:numId w:val="5"/>
        </w:numPr>
      </w:pPr>
      <w:r w:rsidRPr="00276773">
        <w:t>Organizator może zmienić Regulamin w trakcie Promocji, pod warunkiem, że nie naruszy to praw nabytych przez klientów.</w:t>
      </w:r>
    </w:p>
    <w:p w14:paraId="42D98066" w14:textId="77777777" w:rsidR="00276773" w:rsidRPr="00276773" w:rsidRDefault="00276773" w:rsidP="00276773">
      <w:pPr>
        <w:numPr>
          <w:ilvl w:val="0"/>
          <w:numId w:val="5"/>
        </w:numPr>
      </w:pPr>
      <w:r w:rsidRPr="00276773">
        <w:t>Przystąpienie do Promocji jest równoznaczne z pełną akceptacją niniejszego Regulaminu.</w:t>
      </w:r>
    </w:p>
    <w:p w14:paraId="2D1FA2E5" w14:textId="04CB294C" w:rsidR="00276773" w:rsidRPr="00276773" w:rsidRDefault="00276773" w:rsidP="00276773"/>
    <w:p w14:paraId="01156495" w14:textId="77777777" w:rsidR="00276773" w:rsidRDefault="00276773"/>
    <w:sectPr w:rsidR="0027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634"/>
    <w:multiLevelType w:val="multilevel"/>
    <w:tmpl w:val="3EC4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CE9"/>
    <w:multiLevelType w:val="multilevel"/>
    <w:tmpl w:val="5FF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A08E1"/>
    <w:multiLevelType w:val="multilevel"/>
    <w:tmpl w:val="B90E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434F3"/>
    <w:multiLevelType w:val="multilevel"/>
    <w:tmpl w:val="0946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14DFB"/>
    <w:multiLevelType w:val="multilevel"/>
    <w:tmpl w:val="C45E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B5220"/>
    <w:multiLevelType w:val="multilevel"/>
    <w:tmpl w:val="96BE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F0094"/>
    <w:multiLevelType w:val="multilevel"/>
    <w:tmpl w:val="C438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2380">
    <w:abstractNumId w:val="4"/>
  </w:num>
  <w:num w:numId="2" w16cid:durableId="2090618093">
    <w:abstractNumId w:val="3"/>
  </w:num>
  <w:num w:numId="3" w16cid:durableId="903877773">
    <w:abstractNumId w:val="5"/>
  </w:num>
  <w:num w:numId="4" w16cid:durableId="1833401912">
    <w:abstractNumId w:val="2"/>
  </w:num>
  <w:num w:numId="5" w16cid:durableId="1616403665">
    <w:abstractNumId w:val="0"/>
  </w:num>
  <w:num w:numId="6" w16cid:durableId="629673620">
    <w:abstractNumId w:val="1"/>
  </w:num>
  <w:num w:numId="7" w16cid:durableId="1328092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3"/>
    <w:rsid w:val="000372B4"/>
    <w:rsid w:val="0013348F"/>
    <w:rsid w:val="001E612C"/>
    <w:rsid w:val="001F74E4"/>
    <w:rsid w:val="00276773"/>
    <w:rsid w:val="002C35BF"/>
    <w:rsid w:val="003971AD"/>
    <w:rsid w:val="003E4678"/>
    <w:rsid w:val="00590450"/>
    <w:rsid w:val="005A61C0"/>
    <w:rsid w:val="007F7729"/>
    <w:rsid w:val="00802434"/>
    <w:rsid w:val="00911801"/>
    <w:rsid w:val="00B50F19"/>
    <w:rsid w:val="00BD2429"/>
    <w:rsid w:val="00C02BA6"/>
    <w:rsid w:val="00C43B84"/>
    <w:rsid w:val="00C97A32"/>
    <w:rsid w:val="00E81BCD"/>
    <w:rsid w:val="00E934F2"/>
    <w:rsid w:val="00F827A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364C"/>
  <w15:chartTrackingRefBased/>
  <w15:docId w15:val="{4B5A7303-EB06-4AC7-858F-16D6E0BE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7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67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li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Słotoś</dc:creator>
  <cp:keywords/>
  <dc:description/>
  <cp:lastModifiedBy>Karolina Słotoś</cp:lastModifiedBy>
  <cp:revision>13</cp:revision>
  <dcterms:created xsi:type="dcterms:W3CDTF">2025-07-04T10:44:00Z</dcterms:created>
  <dcterms:modified xsi:type="dcterms:W3CDTF">2025-07-11T06:29:00Z</dcterms:modified>
</cp:coreProperties>
</file>